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27" w:rsidRPr="00A61727" w:rsidRDefault="00A61727" w:rsidP="00A61727">
      <w:pPr>
        <w:spacing w:after="0" w:line="240" w:lineRule="auto"/>
        <w:rPr>
          <w:rFonts w:ascii="Arial" w:eastAsia="Times New Roman" w:hAnsi="Arial" w:cs="Arial"/>
          <w:color w:val="1E2D35"/>
          <w:sz w:val="27"/>
          <w:szCs w:val="27"/>
          <w:lang w:eastAsia="ru-RU"/>
        </w:rPr>
      </w:pPr>
      <w:r w:rsidRPr="00A61727">
        <w:rPr>
          <w:rFonts w:ascii="Arial" w:eastAsia="Times New Roman" w:hAnsi="Arial" w:cs="Arial"/>
          <w:b/>
          <w:bCs/>
          <w:color w:val="1E2D35"/>
          <w:sz w:val="27"/>
          <w:szCs w:val="27"/>
          <w:lang w:eastAsia="ru-RU"/>
        </w:rPr>
        <w:t>ТЕЛЕФОНЫ КОНТРОЛИРУЮЩИХ ОРГАНИЗАЦИЙ</w:t>
      </w:r>
    </w:p>
    <w:tbl>
      <w:tblPr>
        <w:tblW w:w="16848" w:type="dxa"/>
        <w:tblBorders>
          <w:top w:val="single" w:sz="6" w:space="0" w:color="CDE8F0"/>
          <w:left w:val="single" w:sz="6" w:space="0" w:color="CDE8F0"/>
          <w:bottom w:val="single" w:sz="6" w:space="0" w:color="CDE8F0"/>
          <w:right w:val="single" w:sz="6" w:space="0" w:color="CDE8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1186"/>
      </w:tblGrid>
      <w:tr w:rsidR="00A61727" w:rsidRPr="00A61727" w:rsidTr="00A61727">
        <w:trPr>
          <w:trHeight w:val="600"/>
          <w:tblHeader/>
        </w:trPr>
        <w:tc>
          <w:tcPr>
            <w:tcW w:w="5662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42AAC8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ГОСУДАРСТВЕННЫЙ ОРГАН</w:t>
            </w:r>
          </w:p>
        </w:tc>
        <w:tc>
          <w:tcPr>
            <w:tcW w:w="11186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42AAC8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КОНТАКТНЫЕ ДАННЫЕ</w:t>
            </w:r>
          </w:p>
        </w:tc>
      </w:tr>
      <w:tr w:rsidR="00A61727" w:rsidRPr="00A61727" w:rsidTr="00A61727">
        <w:trPr>
          <w:trHeight w:val="600"/>
        </w:trPr>
        <w:tc>
          <w:tcPr>
            <w:tcW w:w="5662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Наименование выдавшего лицензию лицензирующего органа</w:t>
            </w:r>
          </w:p>
        </w:tc>
        <w:tc>
          <w:tcPr>
            <w:tcW w:w="11186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F5FAFC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Министерство Здравоохранения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Московской области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Адрес: 143407, Московская область,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г.Красногорск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, бульвар Строителей, дом 1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Тел. 8/498/ 602-03-01, 8/498/ 602-03-10</w:t>
            </w:r>
          </w:p>
        </w:tc>
      </w:tr>
      <w:tr w:rsidR="00A61727" w:rsidRPr="00A61727" w:rsidTr="00A61727">
        <w:trPr>
          <w:trHeight w:val="600"/>
        </w:trPr>
        <w:tc>
          <w:tcPr>
            <w:tcW w:w="5662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Наименование органа исполнительной власти субъекта Российской Федерации в сфере охраны здоровья граждан</w:t>
            </w:r>
          </w:p>
        </w:tc>
        <w:tc>
          <w:tcPr>
            <w:tcW w:w="11186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F5FAFC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Управление Росздравнадзора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по г. Москве и Московской области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Адрес: 127206, г. Москва, ул. Вучетича, д.12а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Тел. 8/495/ 611-53-55, 8/495/611-53-55, 8/495/611-47-74</w:t>
            </w:r>
          </w:p>
        </w:tc>
      </w:tr>
      <w:tr w:rsidR="00A61727" w:rsidRPr="00A61727" w:rsidTr="00A61727">
        <w:trPr>
          <w:trHeight w:val="600"/>
        </w:trPr>
        <w:tc>
          <w:tcPr>
            <w:tcW w:w="5662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Наименование территориального органа Федеральной службы по надзору в сфере здравоохранения</w:t>
            </w:r>
          </w:p>
        </w:tc>
        <w:tc>
          <w:tcPr>
            <w:tcW w:w="11186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F5FAFC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Территориальный орган Федеральной службы по надзору в сфере здравоохранения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по г. Москве и Московской области.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Адрес: 127206, г. Москва, ул. Вучетича, д.12а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Тел. 8/495/ 611-53-55, 8/495/611-53-558/495/611-47-74</w:t>
            </w:r>
          </w:p>
        </w:tc>
      </w:tr>
      <w:tr w:rsidR="00A61727" w:rsidRPr="00A61727" w:rsidTr="00A61727">
        <w:trPr>
          <w:trHeight w:val="600"/>
        </w:trPr>
        <w:tc>
          <w:tcPr>
            <w:tcW w:w="5662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Наименование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1186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F5FAFC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Управление Федеральной службы по надзору в сфере защиты прав</w:t>
            </w:r>
          </w:p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 xml:space="preserve"> потребителей и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благополучия человека по Московской области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 xml:space="preserve">(Управление </w:t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 xml:space="preserve"> по Московской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области) Территориальный отдел Управления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 xml:space="preserve"> по Московской области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в городе Рошаль, Воскресенском, Егорьевском,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Шатурском районах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Адрес: 140200, Московская область,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г.Воскресенск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, ул. Советская, д.6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Тел.8/496/ 44-2-23-39, 8/496/ 44-1-13-28</w:t>
            </w:r>
          </w:p>
        </w:tc>
      </w:tr>
      <w:tr w:rsidR="00A61727" w:rsidRPr="00A61727" w:rsidTr="00A61727">
        <w:trPr>
          <w:trHeight w:val="600"/>
        </w:trPr>
        <w:tc>
          <w:tcPr>
            <w:tcW w:w="5662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lastRenderedPageBreak/>
              <w:t>Наименование территориального  фонда обязательного медицинского страхования</w:t>
            </w:r>
          </w:p>
        </w:tc>
        <w:tc>
          <w:tcPr>
            <w:tcW w:w="11186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F5FAFC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Территориальный фонд обязательного медицинского страхования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Адрес: а\я 61, ул. Бутырская, д.46, стр. 1, г. Москва, 127017.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</w:r>
            <w:hyperlink r:id="rId4" w:tgtFrame="_blank" w:history="1">
              <w:r w:rsidRPr="00A61727">
                <w:rPr>
                  <w:rFonts w:ascii="Arial" w:eastAsia="Times New Roman" w:hAnsi="Arial" w:cs="Arial"/>
                  <w:color w:val="42AAC8"/>
                  <w:sz w:val="27"/>
                  <w:szCs w:val="27"/>
                  <w:u w:val="single"/>
                  <w:lang w:eastAsia="ru-RU"/>
                </w:rPr>
                <w:t>www.mofoms.ru</w:t>
              </w:r>
            </w:hyperlink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Tел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. 8/495/587-87-89 (доб.10-01, 11-84)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e-</w:t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mail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: </w:t>
            </w:r>
            <w:hyperlink r:id="rId5" w:history="1">
              <w:r w:rsidRPr="00A61727">
                <w:rPr>
                  <w:rFonts w:ascii="Arial" w:eastAsia="Times New Roman" w:hAnsi="Arial" w:cs="Arial"/>
                  <w:color w:val="42AAC8"/>
                  <w:sz w:val="27"/>
                  <w:szCs w:val="27"/>
                  <w:u w:val="single"/>
                  <w:lang w:eastAsia="ru-RU"/>
                </w:rPr>
                <w:t>general@mofoms.ru</w:t>
              </w:r>
            </w:hyperlink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 xml:space="preserve">Директор: </w:t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Мисюкевич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 xml:space="preserve"> Ольга Александровна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Межрайонный филиал №2 ТФОМС МО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Адрес: у. Астахова, д.9, г. Коломна, Московская область, 140407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Tел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. 8/495/587-87-89 (доб. 51-90,51-91)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e-</w:t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mail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: </w:t>
            </w:r>
            <w:hyperlink r:id="rId6" w:history="1">
              <w:r w:rsidRPr="00A61727">
                <w:rPr>
                  <w:rFonts w:ascii="Arial" w:eastAsia="Times New Roman" w:hAnsi="Arial" w:cs="Arial"/>
                  <w:color w:val="42AAC8"/>
                  <w:sz w:val="27"/>
                  <w:szCs w:val="27"/>
                  <w:u w:val="single"/>
                  <w:lang w:eastAsia="ru-RU"/>
                </w:rPr>
                <w:t>kol19-oms@mofoms.ru</w:t>
              </w:r>
            </w:hyperlink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 xml:space="preserve">Начальник филиала: </w:t>
            </w:r>
            <w:proofErr w:type="spellStart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Шерстобитова</w:t>
            </w:r>
            <w:proofErr w:type="spellEnd"/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 xml:space="preserve"> Инна Николаевна</w:t>
            </w:r>
          </w:p>
        </w:tc>
      </w:tr>
      <w:tr w:rsidR="00A61727" w:rsidRPr="00A61727" w:rsidTr="00A61727">
        <w:trPr>
          <w:trHeight w:val="600"/>
        </w:trPr>
        <w:tc>
          <w:tcPr>
            <w:tcW w:w="5662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Наименование Управы и администрации</w:t>
            </w:r>
          </w:p>
        </w:tc>
        <w:tc>
          <w:tcPr>
            <w:tcW w:w="11186" w:type="dxa"/>
            <w:tcBorders>
              <w:top w:val="single" w:sz="6" w:space="0" w:color="CDE8F0"/>
              <w:left w:val="single" w:sz="6" w:space="0" w:color="CDE8F0"/>
              <w:bottom w:val="single" w:sz="6" w:space="0" w:color="CDE8F0"/>
              <w:right w:val="single" w:sz="6" w:space="0" w:color="CDE8F0"/>
            </w:tcBorders>
            <w:shd w:val="clear" w:color="auto" w:fill="F5FAFC"/>
            <w:tcMar>
              <w:top w:w="0" w:type="dxa"/>
              <w:left w:w="539" w:type="dxa"/>
              <w:bottom w:w="0" w:type="dxa"/>
              <w:right w:w="0" w:type="dxa"/>
            </w:tcMar>
            <w:vAlign w:val="center"/>
            <w:hideMark/>
          </w:tcPr>
          <w:p w:rsidR="00A61727" w:rsidRPr="00A61727" w:rsidRDefault="00A61727" w:rsidP="00A61727">
            <w:pPr>
              <w:spacing w:after="0" w:line="240" w:lineRule="auto"/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</w:pP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t>Отдел потребительского рынка и услуг администрации Воскресенского муниципального района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Адрес: 140200, Московская область,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г. Воскресенск, пл. Ленина, д. 3</w:t>
            </w:r>
            <w:r w:rsidRPr="00A61727">
              <w:rPr>
                <w:rFonts w:ascii="Arial" w:eastAsia="Times New Roman" w:hAnsi="Arial" w:cs="Arial"/>
                <w:color w:val="1E2D35"/>
                <w:sz w:val="27"/>
                <w:szCs w:val="27"/>
                <w:lang w:eastAsia="ru-RU"/>
              </w:rPr>
              <w:br/>
              <w:t>Тел. 8/496/ 44-2-17-74, 8/496/ 44-2-11-50</w:t>
            </w:r>
          </w:p>
        </w:tc>
      </w:tr>
    </w:tbl>
    <w:p w:rsidR="007B0FEE" w:rsidRDefault="00A61727"/>
    <w:sectPr w:rsidR="007B0FEE" w:rsidSect="00A61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5"/>
    <w:rsid w:val="00294DB9"/>
    <w:rsid w:val="002C0457"/>
    <w:rsid w:val="004D43C5"/>
    <w:rsid w:val="00A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1618"/>
  <w15:chartTrackingRefBased/>
  <w15:docId w15:val="{E6C92F79-559E-417C-8CA8-2A05184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727"/>
    <w:rPr>
      <w:b/>
      <w:bCs/>
    </w:rPr>
  </w:style>
  <w:style w:type="character" w:styleId="a5">
    <w:name w:val="Hyperlink"/>
    <w:basedOn w:val="a0"/>
    <w:uiPriority w:val="99"/>
    <w:semiHidden/>
    <w:unhideWhenUsed/>
    <w:rsid w:val="00A6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19-oms@mofoms.ru" TargetMode="External"/><Relationship Id="rId5" Type="http://schemas.openxmlformats.org/officeDocument/2006/relationships/hyperlink" Target="mailto:general@mofoms.ru" TargetMode="External"/><Relationship Id="rId4" Type="http://schemas.openxmlformats.org/officeDocument/2006/relationships/hyperlink" Target="https://www.mo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Полина</dc:creator>
  <cp:keywords/>
  <dc:description/>
  <cp:lastModifiedBy>Юлия Полина</cp:lastModifiedBy>
  <cp:revision>2</cp:revision>
  <dcterms:created xsi:type="dcterms:W3CDTF">2021-02-07T19:45:00Z</dcterms:created>
  <dcterms:modified xsi:type="dcterms:W3CDTF">2021-02-07T19:45:00Z</dcterms:modified>
</cp:coreProperties>
</file>